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6587C6" w14:textId="475940ED" w:rsidR="007C731C" w:rsidRDefault="00DB3285" w:rsidP="00250304">
      <w:pPr>
        <w:jc w:val="center"/>
        <w:rPr>
          <w:rFonts w:ascii="Georgia" w:hAnsi="Georgia"/>
          <w:sz w:val="24"/>
          <w:szCs w:val="24"/>
        </w:rPr>
      </w:pPr>
      <w:r w:rsidRPr="00DB3285">
        <w:rPr>
          <w:rFonts w:ascii="Georgia" w:hAnsi="Georgia"/>
          <w:sz w:val="24"/>
          <w:szCs w:val="24"/>
        </w:rPr>
        <w:t>AGENDA ITEMS</w:t>
      </w:r>
      <w:r w:rsidR="00250304">
        <w:rPr>
          <w:rFonts w:ascii="Georgia" w:hAnsi="Georgia"/>
          <w:sz w:val="24"/>
          <w:szCs w:val="24"/>
        </w:rPr>
        <w:t xml:space="preserve"> LPSCC/LCJAC</w:t>
      </w:r>
    </w:p>
    <w:p w14:paraId="4F4F8913" w14:textId="2AF64A81" w:rsidR="00805C8F" w:rsidRDefault="00AA3D8A" w:rsidP="00F65707">
      <w:pPr>
        <w:jc w:val="center"/>
        <w:rPr>
          <w:rFonts w:ascii="Georgia" w:hAnsi="Georgia"/>
          <w:sz w:val="24"/>
          <w:szCs w:val="24"/>
        </w:rPr>
      </w:pPr>
      <w:r>
        <w:rPr>
          <w:rFonts w:ascii="Georgia" w:hAnsi="Georgia"/>
          <w:sz w:val="24"/>
          <w:szCs w:val="24"/>
        </w:rPr>
        <w:t>MAY 9</w:t>
      </w:r>
      <w:r w:rsidR="00384AE1">
        <w:rPr>
          <w:rFonts w:ascii="Georgia" w:hAnsi="Georgia"/>
          <w:sz w:val="24"/>
          <w:szCs w:val="24"/>
        </w:rPr>
        <w:t>,</w:t>
      </w:r>
      <w:r w:rsidR="003274F3">
        <w:rPr>
          <w:rFonts w:ascii="Georgia" w:hAnsi="Georgia"/>
          <w:sz w:val="24"/>
          <w:szCs w:val="24"/>
        </w:rPr>
        <w:t xml:space="preserve"> 202</w:t>
      </w:r>
      <w:r w:rsidR="00A117E5">
        <w:rPr>
          <w:rFonts w:ascii="Georgia" w:hAnsi="Georgia"/>
          <w:sz w:val="24"/>
          <w:szCs w:val="24"/>
        </w:rPr>
        <w:t>3</w:t>
      </w:r>
    </w:p>
    <w:p w14:paraId="028685E6" w14:textId="052B291D" w:rsidR="00DF0C02" w:rsidRPr="00F65707" w:rsidRDefault="00CE31BF" w:rsidP="00CE31BF">
      <w:pPr>
        <w:rPr>
          <w:rFonts w:ascii="Georgia" w:hAnsi="Georgia"/>
          <w:sz w:val="24"/>
          <w:szCs w:val="24"/>
        </w:rPr>
      </w:pPr>
      <w:r>
        <w:rPr>
          <w:rFonts w:ascii="Georgia" w:hAnsi="Georgia"/>
          <w:sz w:val="24"/>
          <w:szCs w:val="24"/>
        </w:rPr>
        <w:t>Attendance</w:t>
      </w:r>
      <w:r w:rsidR="00102963">
        <w:rPr>
          <w:rFonts w:ascii="Georgia" w:hAnsi="Georgia"/>
          <w:sz w:val="24"/>
          <w:szCs w:val="24"/>
        </w:rPr>
        <w:t>: Chief Bell; DA McDaniel; Judge Powers; Jim Schaeffer; Ben Morgan; Carrie Brogoitti; Robert Strope; Emily Moody; Ryan Rodighiero; Valerie Schlichting</w:t>
      </w:r>
      <w:r w:rsidR="004D6574">
        <w:rPr>
          <w:rFonts w:ascii="Georgia" w:hAnsi="Georgia"/>
          <w:sz w:val="24"/>
          <w:szCs w:val="24"/>
        </w:rPr>
        <w:t>; Michelle Leonard.</w:t>
      </w:r>
    </w:p>
    <w:p w14:paraId="136A1B3A" w14:textId="1A71C253" w:rsidR="00C01F40" w:rsidRPr="00E03E7E" w:rsidRDefault="00805C8F" w:rsidP="00CE31BF">
      <w:pPr>
        <w:pStyle w:val="ListParagraph"/>
        <w:numPr>
          <w:ilvl w:val="0"/>
          <w:numId w:val="8"/>
        </w:numPr>
        <w:spacing w:after="0" w:line="240" w:lineRule="auto"/>
        <w:ind w:left="360"/>
        <w:rPr>
          <w:rFonts w:ascii="Georgia" w:eastAsia="Times New Roman" w:hAnsi="Georgia"/>
          <w:color w:val="000000"/>
          <w:sz w:val="24"/>
          <w:szCs w:val="24"/>
        </w:rPr>
      </w:pPr>
      <w:r>
        <w:rPr>
          <w:rFonts w:ascii="Georgia" w:eastAsia="Times New Roman" w:hAnsi="Georgia"/>
          <w:color w:val="000000"/>
          <w:sz w:val="24"/>
          <w:szCs w:val="24"/>
        </w:rPr>
        <w:t xml:space="preserve">Meeting Minutes </w:t>
      </w:r>
      <w:r w:rsidR="00AA3D8A">
        <w:rPr>
          <w:rFonts w:ascii="Georgia" w:eastAsia="Times New Roman" w:hAnsi="Georgia"/>
          <w:color w:val="000000"/>
          <w:sz w:val="24"/>
          <w:szCs w:val="24"/>
        </w:rPr>
        <w:t>2/6/23</w:t>
      </w:r>
      <w:r>
        <w:rPr>
          <w:rFonts w:ascii="Georgia" w:eastAsia="Times New Roman" w:hAnsi="Georgia"/>
          <w:color w:val="000000"/>
          <w:sz w:val="24"/>
          <w:szCs w:val="24"/>
        </w:rPr>
        <w:t xml:space="preserve"> approva</w:t>
      </w:r>
      <w:r w:rsidR="00C01F40">
        <w:rPr>
          <w:rFonts w:ascii="Georgia" w:eastAsia="Times New Roman" w:hAnsi="Georgia"/>
          <w:color w:val="000000"/>
          <w:sz w:val="24"/>
          <w:szCs w:val="24"/>
        </w:rPr>
        <w:t>l</w:t>
      </w:r>
      <w:r w:rsidR="00995712">
        <w:rPr>
          <w:rFonts w:ascii="Georgia" w:eastAsia="Times New Roman" w:hAnsi="Georgia"/>
          <w:color w:val="000000"/>
          <w:sz w:val="24"/>
          <w:szCs w:val="24"/>
        </w:rPr>
        <w:t xml:space="preserve"> – No discussion Moved by Judge Powers, seconded by Chief Bell</w:t>
      </w:r>
    </w:p>
    <w:p w14:paraId="7EF55DD9" w14:textId="77777777" w:rsidR="003E2634" w:rsidRPr="00AA3D8A" w:rsidRDefault="003E2634" w:rsidP="00CE31BF">
      <w:pPr>
        <w:spacing w:after="0" w:line="240" w:lineRule="auto"/>
        <w:rPr>
          <w:rFonts w:ascii="Georgia" w:eastAsia="Times New Roman" w:hAnsi="Georgia"/>
          <w:color w:val="000000"/>
          <w:sz w:val="24"/>
          <w:szCs w:val="24"/>
        </w:rPr>
      </w:pPr>
    </w:p>
    <w:p w14:paraId="72F426C7" w14:textId="6393040E" w:rsidR="003E2634" w:rsidRDefault="00AA3D8A" w:rsidP="00CE31BF">
      <w:pPr>
        <w:pStyle w:val="ListParagraph"/>
        <w:numPr>
          <w:ilvl w:val="0"/>
          <w:numId w:val="8"/>
        </w:numPr>
        <w:spacing w:after="0" w:line="240" w:lineRule="auto"/>
        <w:ind w:left="360"/>
        <w:rPr>
          <w:rFonts w:ascii="Georgia" w:eastAsia="Times New Roman" w:hAnsi="Georgia"/>
          <w:color w:val="000000"/>
          <w:sz w:val="24"/>
          <w:szCs w:val="24"/>
        </w:rPr>
      </w:pPr>
      <w:r>
        <w:rPr>
          <w:rFonts w:ascii="Georgia" w:eastAsia="Times New Roman" w:hAnsi="Georgia"/>
          <w:color w:val="000000"/>
          <w:sz w:val="24"/>
          <w:szCs w:val="24"/>
        </w:rPr>
        <w:t>JRI Grant approval</w:t>
      </w:r>
      <w:r w:rsidR="00995712">
        <w:rPr>
          <w:rFonts w:ascii="Georgia" w:eastAsia="Times New Roman" w:hAnsi="Georgia"/>
          <w:color w:val="000000"/>
          <w:sz w:val="24"/>
          <w:szCs w:val="24"/>
        </w:rPr>
        <w:t xml:space="preserve"> – Valerie Schlichting presents that the JRI process is in two parts, first is due this June and the next part next fall.  They are not asking for anything more than they have in the past.  Asks for a letter of support from LPSCC.  Judge Powers moves to issue a letter of support, Judge Williams seconds the motion.  Letter shall issue.</w:t>
      </w:r>
    </w:p>
    <w:p w14:paraId="434CF64F" w14:textId="77777777" w:rsidR="00AA3D8A" w:rsidRPr="00AA3D8A" w:rsidRDefault="00AA3D8A" w:rsidP="00CE31BF">
      <w:pPr>
        <w:pStyle w:val="ListParagraph"/>
        <w:ind w:left="360"/>
        <w:rPr>
          <w:rFonts w:ascii="Georgia" w:eastAsia="Times New Roman" w:hAnsi="Georgia"/>
          <w:color w:val="000000"/>
          <w:sz w:val="24"/>
          <w:szCs w:val="24"/>
        </w:rPr>
      </w:pPr>
    </w:p>
    <w:p w14:paraId="132D1360" w14:textId="3F0BC73A" w:rsidR="00AA3D8A" w:rsidRDefault="00AA3D8A" w:rsidP="00CE31BF">
      <w:pPr>
        <w:pStyle w:val="ListParagraph"/>
        <w:numPr>
          <w:ilvl w:val="0"/>
          <w:numId w:val="8"/>
        </w:numPr>
        <w:spacing w:after="0" w:line="240" w:lineRule="auto"/>
        <w:ind w:left="360"/>
        <w:rPr>
          <w:rFonts w:ascii="Georgia" w:eastAsia="Times New Roman" w:hAnsi="Georgia"/>
          <w:color w:val="000000"/>
          <w:sz w:val="24"/>
          <w:szCs w:val="24"/>
        </w:rPr>
      </w:pPr>
      <w:r>
        <w:rPr>
          <w:rFonts w:ascii="Georgia" w:eastAsia="Times New Roman" w:hAnsi="Georgia"/>
          <w:color w:val="000000"/>
          <w:sz w:val="24"/>
          <w:szCs w:val="24"/>
        </w:rPr>
        <w:t>Pretrial Services – new cards for law enforcement</w:t>
      </w:r>
      <w:r w:rsidR="00995712">
        <w:rPr>
          <w:rFonts w:ascii="Georgia" w:eastAsia="Times New Roman" w:hAnsi="Georgia"/>
          <w:color w:val="000000"/>
          <w:sz w:val="24"/>
          <w:szCs w:val="24"/>
        </w:rPr>
        <w:t xml:space="preserve"> – Emily Moody relays that generic pretrial services cards are being used by law enforcement to provide an added means to contact our offices.  Emily Moody indicates we just want folks to look at us as a resource.  Judge Powers add that the enhanced pretrial services law was passed to unify pretrial within in the courts.</w:t>
      </w:r>
    </w:p>
    <w:p w14:paraId="41E6D190" w14:textId="4DE0C7CE" w:rsidR="00995712" w:rsidRDefault="00995712" w:rsidP="00CE31BF">
      <w:pPr>
        <w:spacing w:after="0" w:line="240" w:lineRule="auto"/>
        <w:rPr>
          <w:rFonts w:ascii="Georgia" w:eastAsia="Times New Roman" w:hAnsi="Georgia"/>
          <w:color w:val="000000"/>
          <w:sz w:val="24"/>
          <w:szCs w:val="24"/>
        </w:rPr>
      </w:pPr>
    </w:p>
    <w:p w14:paraId="435E0699" w14:textId="56B8A3E4" w:rsidR="00995712" w:rsidRPr="00995712" w:rsidRDefault="00995712" w:rsidP="00CE31BF">
      <w:pPr>
        <w:spacing w:after="0" w:line="240" w:lineRule="auto"/>
        <w:ind w:left="360"/>
        <w:rPr>
          <w:rFonts w:ascii="Georgia" w:eastAsia="Times New Roman" w:hAnsi="Georgia"/>
          <w:color w:val="000000"/>
          <w:sz w:val="24"/>
          <w:szCs w:val="24"/>
        </w:rPr>
      </w:pPr>
      <w:r>
        <w:rPr>
          <w:rFonts w:ascii="Georgia" w:eastAsia="Times New Roman" w:hAnsi="Georgia"/>
          <w:color w:val="000000"/>
          <w:sz w:val="24"/>
          <w:szCs w:val="24"/>
        </w:rPr>
        <w:t>DA, Kelsie</w:t>
      </w:r>
      <w:r w:rsidR="007D08E6">
        <w:rPr>
          <w:rFonts w:ascii="Georgia" w:eastAsia="Times New Roman" w:hAnsi="Georgia"/>
          <w:color w:val="000000"/>
          <w:sz w:val="24"/>
          <w:szCs w:val="24"/>
        </w:rPr>
        <w:t xml:space="preserve"> McDaniel</w:t>
      </w:r>
      <w:r>
        <w:rPr>
          <w:rFonts w:ascii="Georgia" w:eastAsia="Times New Roman" w:hAnsi="Georgia"/>
          <w:color w:val="000000"/>
          <w:sz w:val="24"/>
          <w:szCs w:val="24"/>
        </w:rPr>
        <w:t xml:space="preserve"> asks how the defense bar is reacting to her services.  Atty Schaeffer indicates that from his perspective it </w:t>
      </w:r>
      <w:r w:rsidR="007D08E6">
        <w:rPr>
          <w:rFonts w:ascii="Georgia" w:eastAsia="Times New Roman" w:hAnsi="Georgia"/>
          <w:color w:val="000000"/>
          <w:sz w:val="24"/>
          <w:szCs w:val="24"/>
        </w:rPr>
        <w:t>works,</w:t>
      </w:r>
      <w:r>
        <w:rPr>
          <w:rFonts w:ascii="Georgia" w:eastAsia="Times New Roman" w:hAnsi="Georgia"/>
          <w:color w:val="000000"/>
          <w:sz w:val="24"/>
          <w:szCs w:val="24"/>
        </w:rPr>
        <w:t xml:space="preserve"> and they all understand.  No one has mentioned to him </w:t>
      </w:r>
      <w:r w:rsidR="007D08E6">
        <w:rPr>
          <w:rFonts w:ascii="Georgia" w:eastAsia="Times New Roman" w:hAnsi="Georgia"/>
          <w:color w:val="000000"/>
          <w:sz w:val="24"/>
          <w:szCs w:val="24"/>
        </w:rPr>
        <w:t>a</w:t>
      </w:r>
      <w:r>
        <w:rPr>
          <w:rFonts w:ascii="Georgia" w:eastAsia="Times New Roman" w:hAnsi="Georgia"/>
          <w:color w:val="000000"/>
          <w:sz w:val="24"/>
          <w:szCs w:val="24"/>
        </w:rPr>
        <w:t xml:space="preserve"> </w:t>
      </w:r>
      <w:r w:rsidR="007D08E6">
        <w:rPr>
          <w:rFonts w:ascii="Georgia" w:eastAsia="Times New Roman" w:hAnsi="Georgia"/>
          <w:color w:val="000000"/>
          <w:sz w:val="24"/>
          <w:szCs w:val="24"/>
        </w:rPr>
        <w:t>struggle</w:t>
      </w:r>
      <w:r>
        <w:rPr>
          <w:rFonts w:ascii="Georgia" w:eastAsia="Times New Roman" w:hAnsi="Georgia"/>
          <w:color w:val="000000"/>
          <w:sz w:val="24"/>
          <w:szCs w:val="24"/>
        </w:rPr>
        <w:t xml:space="preserve"> with the court’s program.  </w:t>
      </w:r>
      <w:r w:rsidR="007D08E6">
        <w:rPr>
          <w:rFonts w:ascii="Georgia" w:eastAsia="Times New Roman" w:hAnsi="Georgia"/>
          <w:color w:val="000000"/>
          <w:sz w:val="24"/>
          <w:szCs w:val="24"/>
        </w:rPr>
        <w:t>A</w:t>
      </w:r>
      <w:r>
        <w:rPr>
          <w:rFonts w:ascii="Georgia" w:eastAsia="Times New Roman" w:hAnsi="Georgia"/>
          <w:color w:val="000000"/>
          <w:sz w:val="24"/>
          <w:szCs w:val="24"/>
        </w:rPr>
        <w:t xml:space="preserve">nother entity </w:t>
      </w:r>
      <w:r w:rsidR="007D08E6">
        <w:rPr>
          <w:rFonts w:ascii="Georgia" w:eastAsia="Times New Roman" w:hAnsi="Georgia"/>
          <w:color w:val="000000"/>
          <w:sz w:val="24"/>
          <w:szCs w:val="24"/>
        </w:rPr>
        <w:t>who was representing</w:t>
      </w:r>
      <w:r>
        <w:rPr>
          <w:rFonts w:ascii="Georgia" w:eastAsia="Times New Roman" w:hAnsi="Georgia"/>
          <w:color w:val="000000"/>
          <w:sz w:val="24"/>
          <w:szCs w:val="24"/>
        </w:rPr>
        <w:t xml:space="preserve"> jail diversion </w:t>
      </w:r>
      <w:r w:rsidR="007D08E6">
        <w:rPr>
          <w:rFonts w:ascii="Georgia" w:eastAsia="Times New Roman" w:hAnsi="Georgia"/>
          <w:color w:val="000000"/>
          <w:sz w:val="24"/>
          <w:szCs w:val="24"/>
        </w:rPr>
        <w:t xml:space="preserve">had been </w:t>
      </w:r>
      <w:r>
        <w:rPr>
          <w:rFonts w:ascii="Georgia" w:eastAsia="Times New Roman" w:hAnsi="Georgia"/>
          <w:color w:val="000000"/>
          <w:sz w:val="24"/>
          <w:szCs w:val="24"/>
        </w:rPr>
        <w:t xml:space="preserve">discussing facts </w:t>
      </w:r>
      <w:r w:rsidR="007D08E6">
        <w:rPr>
          <w:rFonts w:ascii="Georgia" w:eastAsia="Times New Roman" w:hAnsi="Georgia"/>
          <w:color w:val="000000"/>
          <w:sz w:val="24"/>
          <w:szCs w:val="24"/>
        </w:rPr>
        <w:t>with inmates</w:t>
      </w:r>
      <w:r>
        <w:rPr>
          <w:rFonts w:ascii="Georgia" w:eastAsia="Times New Roman" w:hAnsi="Georgia"/>
          <w:color w:val="000000"/>
          <w:sz w:val="24"/>
          <w:szCs w:val="24"/>
        </w:rPr>
        <w:t xml:space="preserve"> without counsel present</w:t>
      </w:r>
      <w:r w:rsidR="007D08E6">
        <w:rPr>
          <w:rFonts w:ascii="Georgia" w:eastAsia="Times New Roman" w:hAnsi="Georgia"/>
          <w:color w:val="000000"/>
          <w:sz w:val="24"/>
          <w:szCs w:val="24"/>
        </w:rPr>
        <w:t xml:space="preserve"> became an issue, but not pretrial services</w:t>
      </w:r>
      <w:r>
        <w:rPr>
          <w:rFonts w:ascii="Georgia" w:eastAsia="Times New Roman" w:hAnsi="Georgia"/>
          <w:color w:val="000000"/>
          <w:sz w:val="24"/>
          <w:szCs w:val="24"/>
        </w:rPr>
        <w:t>.</w:t>
      </w:r>
      <w:r w:rsidR="007D08E6">
        <w:rPr>
          <w:rFonts w:ascii="Georgia" w:eastAsia="Times New Roman" w:hAnsi="Georgia"/>
          <w:color w:val="000000"/>
          <w:sz w:val="24"/>
          <w:szCs w:val="24"/>
        </w:rPr>
        <w:t xml:space="preserve"> Emily Moody indicates that the program has been well received.</w:t>
      </w:r>
    </w:p>
    <w:p w14:paraId="56C76FD0" w14:textId="77777777" w:rsidR="00BE05B3" w:rsidRPr="00AA3D8A" w:rsidRDefault="00BE05B3" w:rsidP="00CE31BF">
      <w:pPr>
        <w:spacing w:after="0" w:line="240" w:lineRule="auto"/>
        <w:rPr>
          <w:rFonts w:ascii="Georgia" w:eastAsia="Times New Roman" w:hAnsi="Georgia"/>
          <w:color w:val="000000"/>
          <w:sz w:val="24"/>
          <w:szCs w:val="24"/>
        </w:rPr>
      </w:pPr>
    </w:p>
    <w:p w14:paraId="4767EEB3" w14:textId="40764846" w:rsidR="00CA41E6" w:rsidRDefault="00AA243C" w:rsidP="00CE31BF">
      <w:pPr>
        <w:pStyle w:val="ListParagraph"/>
        <w:numPr>
          <w:ilvl w:val="0"/>
          <w:numId w:val="8"/>
        </w:numPr>
        <w:spacing w:after="0" w:line="240" w:lineRule="auto"/>
        <w:ind w:left="360"/>
        <w:rPr>
          <w:rFonts w:ascii="Georgia" w:eastAsia="Times New Roman" w:hAnsi="Georgia"/>
          <w:color w:val="000000"/>
          <w:sz w:val="24"/>
          <w:szCs w:val="24"/>
        </w:rPr>
      </w:pPr>
      <w:r>
        <w:rPr>
          <w:rFonts w:ascii="Georgia" w:eastAsia="Times New Roman" w:hAnsi="Georgia"/>
          <w:color w:val="000000"/>
          <w:sz w:val="24"/>
          <w:szCs w:val="24"/>
        </w:rPr>
        <w:t>Department Updates</w:t>
      </w:r>
    </w:p>
    <w:p w14:paraId="14BF8A5C" w14:textId="77777777" w:rsidR="00CE057C" w:rsidRDefault="00CE057C" w:rsidP="00CE31BF">
      <w:pPr>
        <w:pStyle w:val="ListParagraph"/>
        <w:spacing w:after="0" w:line="240" w:lineRule="auto"/>
        <w:rPr>
          <w:rFonts w:ascii="Georgia" w:eastAsia="Times New Roman" w:hAnsi="Georgia"/>
          <w:color w:val="000000"/>
          <w:sz w:val="24"/>
          <w:szCs w:val="24"/>
        </w:rPr>
      </w:pPr>
    </w:p>
    <w:p w14:paraId="5EE1AC30" w14:textId="6F637CE2" w:rsidR="00B413E1" w:rsidRPr="00E72866" w:rsidRDefault="00B413E1" w:rsidP="0093409E">
      <w:pPr>
        <w:rPr>
          <w:rFonts w:ascii="Georgia" w:hAnsi="Georgia"/>
          <w:sz w:val="24"/>
          <w:szCs w:val="24"/>
        </w:rPr>
      </w:pPr>
      <w:r w:rsidRPr="00E72866">
        <w:rPr>
          <w:rFonts w:ascii="Georgia" w:eastAsia="Times New Roman" w:hAnsi="Georgia" w:cs="Times New Roman"/>
          <w:color w:val="000000"/>
          <w:sz w:val="24"/>
          <w:szCs w:val="24"/>
        </w:rPr>
        <w:t>La Grande PD</w:t>
      </w:r>
      <w:r w:rsidR="00E72866">
        <w:rPr>
          <w:rFonts w:ascii="Georgia" w:eastAsia="Times New Roman" w:hAnsi="Georgia" w:cs="Times New Roman"/>
          <w:color w:val="000000"/>
          <w:sz w:val="24"/>
          <w:szCs w:val="24"/>
        </w:rPr>
        <w:t xml:space="preserve"> –</w:t>
      </w:r>
      <w:r w:rsidR="0032732C">
        <w:rPr>
          <w:rFonts w:ascii="Georgia" w:eastAsia="Times New Roman" w:hAnsi="Georgia" w:cs="Times New Roman"/>
          <w:color w:val="000000"/>
          <w:sz w:val="24"/>
          <w:szCs w:val="24"/>
        </w:rPr>
        <w:t xml:space="preserve"> Chief Bell reminds everyone that the </w:t>
      </w:r>
      <w:r w:rsidR="0032732C" w:rsidRPr="0032732C">
        <w:rPr>
          <w:rFonts w:ascii="Georgia" w:eastAsia="Times New Roman" w:hAnsi="Georgia" w:cs="Times New Roman"/>
          <w:color w:val="000000"/>
          <w:sz w:val="24"/>
          <w:szCs w:val="24"/>
        </w:rPr>
        <w:t xml:space="preserve">National Peace Officers Memorial Day </w:t>
      </w:r>
      <w:r w:rsidR="0032732C">
        <w:rPr>
          <w:rFonts w:ascii="Georgia" w:eastAsia="Times New Roman" w:hAnsi="Georgia" w:cs="Times New Roman"/>
          <w:color w:val="000000"/>
          <w:sz w:val="24"/>
          <w:szCs w:val="24"/>
        </w:rPr>
        <w:t xml:space="preserve">ceremony is being held on May 15, </w:t>
      </w:r>
      <w:r w:rsidR="00CE31BF">
        <w:rPr>
          <w:rFonts w:ascii="Georgia" w:eastAsia="Times New Roman" w:hAnsi="Georgia" w:cs="Times New Roman"/>
          <w:color w:val="000000"/>
          <w:sz w:val="24"/>
          <w:szCs w:val="24"/>
        </w:rPr>
        <w:t>2023,</w:t>
      </w:r>
      <w:r w:rsidR="0032732C">
        <w:rPr>
          <w:rFonts w:ascii="Georgia" w:eastAsia="Times New Roman" w:hAnsi="Georgia" w:cs="Times New Roman"/>
          <w:color w:val="000000"/>
          <w:sz w:val="24"/>
          <w:szCs w:val="24"/>
        </w:rPr>
        <w:t xml:space="preserve"> at 1:00 at the memorial stone outside the police station on K Avenue.</w:t>
      </w:r>
    </w:p>
    <w:p w14:paraId="7C160A49" w14:textId="6BA1D2FB" w:rsidR="007D08E6" w:rsidRPr="007D08E6" w:rsidRDefault="00E72866" w:rsidP="0093409E">
      <w:pPr>
        <w:rPr>
          <w:rFonts w:ascii="Georgia" w:hAnsi="Georgia"/>
          <w:sz w:val="24"/>
          <w:szCs w:val="24"/>
        </w:rPr>
      </w:pPr>
      <w:r w:rsidRPr="00E72866">
        <w:rPr>
          <w:rFonts w:ascii="Georgia" w:eastAsia="Times New Roman" w:hAnsi="Georgia" w:cs="Times New Roman"/>
          <w:color w:val="000000"/>
          <w:sz w:val="24"/>
          <w:szCs w:val="24"/>
        </w:rPr>
        <w:t>D</w:t>
      </w:r>
      <w:r w:rsidR="00B413E1" w:rsidRPr="00E72866">
        <w:rPr>
          <w:rFonts w:ascii="Georgia" w:eastAsia="Times New Roman" w:hAnsi="Georgia" w:cs="Times New Roman"/>
          <w:color w:val="000000"/>
          <w:sz w:val="24"/>
          <w:szCs w:val="24"/>
        </w:rPr>
        <w:t>A</w:t>
      </w:r>
      <w:r>
        <w:rPr>
          <w:rFonts w:ascii="Georgia" w:eastAsia="Times New Roman" w:hAnsi="Georgia" w:cs="Times New Roman"/>
          <w:color w:val="000000"/>
          <w:sz w:val="24"/>
          <w:szCs w:val="24"/>
        </w:rPr>
        <w:t xml:space="preserve"> - </w:t>
      </w:r>
      <w:r w:rsidR="007D08E6">
        <w:rPr>
          <w:rFonts w:ascii="Georgia" w:hAnsi="Georgia"/>
          <w:sz w:val="24"/>
          <w:szCs w:val="24"/>
        </w:rPr>
        <w:t>Law Clerk coming end of May, new deputy DA end of summer and two paid interns.  Very exciting in their office as they have been running understaffed for some time now.</w:t>
      </w:r>
    </w:p>
    <w:p w14:paraId="1B6FE17F" w14:textId="7B565897" w:rsidR="00CE057C" w:rsidRDefault="00B413E1" w:rsidP="0093409E">
      <w:pPr>
        <w:rPr>
          <w:rFonts w:ascii="Georgia" w:eastAsia="Times New Roman" w:hAnsi="Georgia" w:cs="Times New Roman"/>
          <w:color w:val="000000"/>
          <w:sz w:val="24"/>
          <w:szCs w:val="24"/>
        </w:rPr>
      </w:pPr>
      <w:r w:rsidRPr="007D08E6">
        <w:rPr>
          <w:rFonts w:ascii="Georgia" w:eastAsia="Times New Roman" w:hAnsi="Georgia" w:cs="Times New Roman"/>
          <w:color w:val="000000"/>
          <w:sz w:val="24"/>
          <w:szCs w:val="24"/>
        </w:rPr>
        <w:t>Court</w:t>
      </w:r>
      <w:r w:rsidR="00CE057C">
        <w:rPr>
          <w:rFonts w:ascii="Georgia" w:eastAsia="Times New Roman" w:hAnsi="Georgia" w:cs="Times New Roman"/>
          <w:color w:val="000000"/>
          <w:sz w:val="24"/>
          <w:szCs w:val="24"/>
        </w:rPr>
        <w:t xml:space="preserve"> – Judge Powers – public defender crisis has hit our region.  This has been an issue for a couple years in other counties, but our district had escaped defense lawyers reaching their cap until now.  We are working with OPDS and local defense lawyers to help figure out how to get us to end of contract year, June 30.  </w:t>
      </w:r>
    </w:p>
    <w:p w14:paraId="73472D94" w14:textId="13EE7B3B" w:rsidR="00B413E1" w:rsidRPr="007D08E6" w:rsidRDefault="0093409E" w:rsidP="0093409E">
      <w:pPr>
        <w:rPr>
          <w:rFonts w:ascii="Georgia" w:hAnsi="Georgia"/>
          <w:sz w:val="24"/>
          <w:szCs w:val="24"/>
        </w:rPr>
      </w:pPr>
      <w:r w:rsidRPr="007D08E6">
        <w:rPr>
          <w:rFonts w:ascii="Georgia" w:eastAsia="Times New Roman" w:hAnsi="Georgia" w:cs="Times New Roman"/>
          <w:color w:val="000000"/>
          <w:sz w:val="24"/>
          <w:szCs w:val="24"/>
        </w:rPr>
        <w:t>Def</w:t>
      </w:r>
      <w:r w:rsidR="00102963">
        <w:rPr>
          <w:rFonts w:ascii="Georgia" w:eastAsia="Times New Roman" w:hAnsi="Georgia" w:cs="Times New Roman"/>
          <w:color w:val="000000"/>
          <w:sz w:val="24"/>
          <w:szCs w:val="24"/>
        </w:rPr>
        <w:t>ense</w:t>
      </w:r>
      <w:r w:rsidRPr="007D08E6">
        <w:rPr>
          <w:rFonts w:ascii="Georgia" w:eastAsia="Times New Roman" w:hAnsi="Georgia" w:cs="Times New Roman"/>
          <w:color w:val="000000"/>
          <w:sz w:val="24"/>
          <w:szCs w:val="24"/>
        </w:rPr>
        <w:t xml:space="preserve"> Bar (J. Schaeffer)</w:t>
      </w:r>
      <w:r w:rsidR="00CE057C">
        <w:rPr>
          <w:rFonts w:ascii="Georgia" w:eastAsia="Times New Roman" w:hAnsi="Georgia" w:cs="Times New Roman"/>
          <w:color w:val="000000"/>
          <w:sz w:val="24"/>
          <w:szCs w:val="24"/>
        </w:rPr>
        <w:t xml:space="preserve"> </w:t>
      </w:r>
      <w:r>
        <w:rPr>
          <w:rFonts w:ascii="Georgia" w:eastAsia="Times New Roman" w:hAnsi="Georgia" w:cs="Times New Roman"/>
          <w:color w:val="000000"/>
          <w:sz w:val="24"/>
          <w:szCs w:val="24"/>
        </w:rPr>
        <w:t>reiterates Judge</w:t>
      </w:r>
      <w:r w:rsidR="00CE057C">
        <w:rPr>
          <w:rFonts w:ascii="Georgia" w:eastAsia="Times New Roman" w:hAnsi="Georgia" w:cs="Times New Roman"/>
          <w:color w:val="000000"/>
          <w:sz w:val="24"/>
          <w:szCs w:val="24"/>
        </w:rPr>
        <w:t xml:space="preserve"> Powers account of OPDS.  They are currently jumping through administration hoops to try and keep things moving to keep </w:t>
      </w:r>
      <w:r>
        <w:rPr>
          <w:rFonts w:ascii="Georgia" w:eastAsia="Times New Roman" w:hAnsi="Georgia" w:cs="Times New Roman"/>
          <w:color w:val="000000"/>
          <w:sz w:val="24"/>
          <w:szCs w:val="24"/>
        </w:rPr>
        <w:t>defendants</w:t>
      </w:r>
      <w:r w:rsidR="00CE057C">
        <w:rPr>
          <w:rFonts w:ascii="Georgia" w:eastAsia="Times New Roman" w:hAnsi="Georgia" w:cs="Times New Roman"/>
          <w:color w:val="000000"/>
          <w:sz w:val="24"/>
          <w:szCs w:val="24"/>
        </w:rPr>
        <w:t xml:space="preserve"> from having to go without council.  Concerned that the current contract </w:t>
      </w:r>
      <w:r w:rsidR="00CE057C">
        <w:rPr>
          <w:rFonts w:ascii="Georgia" w:eastAsia="Times New Roman" w:hAnsi="Georgia" w:cs="Times New Roman"/>
          <w:color w:val="000000"/>
          <w:sz w:val="24"/>
          <w:szCs w:val="24"/>
        </w:rPr>
        <w:lastRenderedPageBreak/>
        <w:t xml:space="preserve">negotiations are not going to fix this issue without some </w:t>
      </w:r>
      <w:r>
        <w:rPr>
          <w:rFonts w:ascii="Georgia" w:eastAsia="Times New Roman" w:hAnsi="Georgia" w:cs="Times New Roman"/>
          <w:color w:val="000000"/>
          <w:sz w:val="24"/>
          <w:szCs w:val="24"/>
        </w:rPr>
        <w:t xml:space="preserve">workable amendments and getting another attorney on board out in this region.  </w:t>
      </w:r>
    </w:p>
    <w:p w14:paraId="5DACDC5C" w14:textId="444ACC92" w:rsidR="00B02B13" w:rsidRPr="007D08E6" w:rsidRDefault="00B02B13" w:rsidP="0093409E">
      <w:pPr>
        <w:rPr>
          <w:rFonts w:ascii="Georgia" w:hAnsi="Georgia"/>
          <w:sz w:val="24"/>
          <w:szCs w:val="24"/>
        </w:rPr>
      </w:pPr>
      <w:r w:rsidRPr="007D08E6">
        <w:rPr>
          <w:rFonts w:ascii="Georgia" w:eastAsia="Times New Roman" w:hAnsi="Georgia" w:cs="Times New Roman"/>
          <w:color w:val="000000"/>
          <w:sz w:val="24"/>
          <w:szCs w:val="24"/>
        </w:rPr>
        <w:t>Bar (</w:t>
      </w:r>
      <w:r w:rsidR="00C01F40" w:rsidRPr="007D08E6">
        <w:rPr>
          <w:rFonts w:ascii="Georgia" w:eastAsia="Times New Roman" w:hAnsi="Georgia" w:cs="Times New Roman"/>
          <w:color w:val="000000"/>
          <w:sz w:val="24"/>
          <w:szCs w:val="24"/>
        </w:rPr>
        <w:t>R. Rodighiero</w:t>
      </w:r>
      <w:r w:rsidRPr="007D08E6">
        <w:rPr>
          <w:rFonts w:ascii="Georgia" w:eastAsia="Times New Roman" w:hAnsi="Georgia" w:cs="Times New Roman"/>
          <w:color w:val="000000"/>
          <w:sz w:val="24"/>
          <w:szCs w:val="24"/>
        </w:rPr>
        <w:t>)</w:t>
      </w:r>
      <w:r w:rsidR="0093409E">
        <w:rPr>
          <w:rFonts w:ascii="Georgia" w:eastAsia="Times New Roman" w:hAnsi="Georgia" w:cs="Times New Roman"/>
          <w:color w:val="000000"/>
          <w:sz w:val="24"/>
          <w:szCs w:val="24"/>
        </w:rPr>
        <w:t xml:space="preserve"> – sent a request to bar members, no items were submitted to bring to the committee</w:t>
      </w:r>
    </w:p>
    <w:p w14:paraId="5297122E" w14:textId="3EFA43A7" w:rsidR="00B02B13" w:rsidRPr="00E72866" w:rsidRDefault="00B02B13" w:rsidP="0093409E">
      <w:pPr>
        <w:rPr>
          <w:rFonts w:ascii="Georgia" w:hAnsi="Georgia"/>
          <w:sz w:val="24"/>
          <w:szCs w:val="24"/>
        </w:rPr>
      </w:pPr>
      <w:r w:rsidRPr="00E72866">
        <w:rPr>
          <w:rFonts w:ascii="Georgia" w:eastAsia="Times New Roman" w:hAnsi="Georgia" w:cs="Times New Roman"/>
          <w:color w:val="000000"/>
          <w:sz w:val="24"/>
          <w:szCs w:val="24"/>
        </w:rPr>
        <w:t>Juvenile Department</w:t>
      </w:r>
      <w:r w:rsidR="0093409E">
        <w:rPr>
          <w:rFonts w:ascii="Georgia" w:eastAsia="Times New Roman" w:hAnsi="Georgia" w:cs="Times New Roman"/>
          <w:color w:val="000000"/>
          <w:sz w:val="24"/>
          <w:szCs w:val="24"/>
        </w:rPr>
        <w:t xml:space="preserve"> – Ben Morgan reports that the Youth 360 program is a collaboration with Tech and have opened a drop-in center in a building behind their offices for youth to get mentorship and workforce support.  Program is up an</w:t>
      </w:r>
      <w:r w:rsidR="00102963">
        <w:rPr>
          <w:rFonts w:ascii="Georgia" w:eastAsia="Times New Roman" w:hAnsi="Georgia" w:cs="Times New Roman"/>
          <w:color w:val="000000"/>
          <w:sz w:val="24"/>
          <w:szCs w:val="24"/>
        </w:rPr>
        <w:t>d</w:t>
      </w:r>
      <w:r w:rsidR="0093409E">
        <w:rPr>
          <w:rFonts w:ascii="Georgia" w:eastAsia="Times New Roman" w:hAnsi="Georgia" w:cs="Times New Roman"/>
          <w:color w:val="000000"/>
          <w:sz w:val="24"/>
          <w:szCs w:val="24"/>
        </w:rPr>
        <w:t xml:space="preserve"> running. </w:t>
      </w:r>
    </w:p>
    <w:p w14:paraId="767B6CEA" w14:textId="72ECC948" w:rsidR="00B02B13" w:rsidRPr="00E72866" w:rsidRDefault="00B02B13" w:rsidP="0093409E">
      <w:pPr>
        <w:rPr>
          <w:rFonts w:ascii="Georgia" w:hAnsi="Georgia"/>
          <w:sz w:val="24"/>
          <w:szCs w:val="24"/>
        </w:rPr>
      </w:pPr>
      <w:r w:rsidRPr="00E72866">
        <w:rPr>
          <w:rFonts w:ascii="Georgia" w:eastAsia="Times New Roman" w:hAnsi="Georgia" w:cs="Times New Roman"/>
          <w:color w:val="000000"/>
          <w:sz w:val="24"/>
          <w:szCs w:val="24"/>
        </w:rPr>
        <w:t>CHD</w:t>
      </w:r>
      <w:r w:rsidR="0093409E">
        <w:rPr>
          <w:rFonts w:ascii="Georgia" w:eastAsia="Times New Roman" w:hAnsi="Georgia" w:cs="Times New Roman"/>
          <w:color w:val="000000"/>
          <w:sz w:val="24"/>
          <w:szCs w:val="24"/>
        </w:rPr>
        <w:t xml:space="preserve"> – Public Health, Carrie Brogoitti - Nothing to report</w:t>
      </w:r>
    </w:p>
    <w:p w14:paraId="271F9FDA" w14:textId="712C7621" w:rsidR="00B02B13" w:rsidRPr="00E72866" w:rsidRDefault="00B02B13" w:rsidP="0093409E">
      <w:pPr>
        <w:rPr>
          <w:rFonts w:ascii="Georgia" w:hAnsi="Georgia"/>
          <w:sz w:val="24"/>
          <w:szCs w:val="24"/>
        </w:rPr>
      </w:pPr>
      <w:r w:rsidRPr="00E72866">
        <w:rPr>
          <w:rFonts w:ascii="Georgia" w:eastAsia="Times New Roman" w:hAnsi="Georgia" w:cs="Times New Roman"/>
          <w:color w:val="000000"/>
          <w:sz w:val="24"/>
          <w:szCs w:val="24"/>
        </w:rPr>
        <w:t>Mayor</w:t>
      </w:r>
      <w:r w:rsidR="007D08E6" w:rsidRPr="00E72866">
        <w:rPr>
          <w:rFonts w:ascii="Georgia" w:eastAsia="Times New Roman" w:hAnsi="Georgia" w:cs="Times New Roman"/>
          <w:color w:val="000000"/>
          <w:sz w:val="24"/>
          <w:szCs w:val="24"/>
        </w:rPr>
        <w:t xml:space="preserve"> – City Manager, Robert Strope indicates no news and asks if the Mayor is aware of these meetings.  </w:t>
      </w:r>
      <w:r w:rsidR="00CE31BF">
        <w:rPr>
          <w:rFonts w:ascii="Georgia" w:eastAsia="Times New Roman" w:hAnsi="Georgia" w:cs="Times New Roman"/>
          <w:color w:val="000000"/>
          <w:sz w:val="24"/>
          <w:szCs w:val="24"/>
        </w:rPr>
        <w:t>He s</w:t>
      </w:r>
      <w:r w:rsidR="007D08E6" w:rsidRPr="00E72866">
        <w:rPr>
          <w:rFonts w:ascii="Georgia" w:eastAsia="Times New Roman" w:hAnsi="Georgia" w:cs="Times New Roman"/>
          <w:color w:val="000000"/>
          <w:sz w:val="24"/>
          <w:szCs w:val="24"/>
        </w:rPr>
        <w:t xml:space="preserve">aid he would make sure he is aware </w:t>
      </w:r>
      <w:r w:rsidR="00CE31BF">
        <w:rPr>
          <w:rFonts w:ascii="Georgia" w:eastAsia="Times New Roman" w:hAnsi="Georgia" w:cs="Times New Roman"/>
          <w:color w:val="000000"/>
          <w:sz w:val="24"/>
          <w:szCs w:val="24"/>
        </w:rPr>
        <w:t xml:space="preserve">of the nature of the meeting </w:t>
      </w:r>
      <w:r w:rsidR="007D08E6" w:rsidRPr="00E72866">
        <w:rPr>
          <w:rFonts w:ascii="Georgia" w:eastAsia="Times New Roman" w:hAnsi="Georgia" w:cs="Times New Roman"/>
          <w:color w:val="000000"/>
          <w:sz w:val="24"/>
          <w:szCs w:val="24"/>
        </w:rPr>
        <w:t xml:space="preserve">in the future. </w:t>
      </w:r>
    </w:p>
    <w:p w14:paraId="0B4E2D54" w14:textId="77777777" w:rsidR="00466D30" w:rsidRPr="00466D30" w:rsidRDefault="00466D30" w:rsidP="00466D30">
      <w:pPr>
        <w:rPr>
          <w:rFonts w:ascii="Georgia" w:hAnsi="Georgia"/>
          <w:sz w:val="24"/>
          <w:szCs w:val="24"/>
        </w:rPr>
      </w:pPr>
    </w:p>
    <w:sectPr w:rsidR="00466D30" w:rsidRPr="00466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5FA2"/>
    <w:multiLevelType w:val="hybridMultilevel"/>
    <w:tmpl w:val="08C2632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 w15:restartNumberingAfterBreak="0">
    <w:nsid w:val="18052E42"/>
    <w:multiLevelType w:val="hybridMultilevel"/>
    <w:tmpl w:val="D1CC132E"/>
    <w:lvl w:ilvl="0" w:tplc="04090005">
      <w:start w:val="1"/>
      <w:numFmt w:val="bullet"/>
      <w:lvlText w:val=""/>
      <w:lvlJc w:val="left"/>
      <w:pPr>
        <w:ind w:left="2340" w:hanging="360"/>
      </w:pPr>
      <w:rPr>
        <w:rFonts w:ascii="Wingdings" w:hAnsi="Wingdings"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15:restartNumberingAfterBreak="0">
    <w:nsid w:val="25CE0009"/>
    <w:multiLevelType w:val="hybridMultilevel"/>
    <w:tmpl w:val="8872F24E"/>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279C35D9"/>
    <w:multiLevelType w:val="hybridMultilevel"/>
    <w:tmpl w:val="2D28B74C"/>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26D34"/>
    <w:multiLevelType w:val="hybridMultilevel"/>
    <w:tmpl w:val="456C9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A46F9"/>
    <w:multiLevelType w:val="hybridMultilevel"/>
    <w:tmpl w:val="F13893B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EC0B0B"/>
    <w:multiLevelType w:val="hybridMultilevel"/>
    <w:tmpl w:val="A12230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28529E8"/>
    <w:multiLevelType w:val="hybridMultilevel"/>
    <w:tmpl w:val="CB400A6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8B4F1A"/>
    <w:multiLevelType w:val="hybridMultilevel"/>
    <w:tmpl w:val="CBAAD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82147083">
    <w:abstractNumId w:val="2"/>
  </w:num>
  <w:num w:numId="2" w16cid:durableId="2113503227">
    <w:abstractNumId w:val="2"/>
  </w:num>
  <w:num w:numId="3" w16cid:durableId="974607004">
    <w:abstractNumId w:val="4"/>
  </w:num>
  <w:num w:numId="4" w16cid:durableId="691690455">
    <w:abstractNumId w:val="3"/>
  </w:num>
  <w:num w:numId="5" w16cid:durableId="1780176504">
    <w:abstractNumId w:val="5"/>
  </w:num>
  <w:num w:numId="6" w16cid:durableId="578635840">
    <w:abstractNumId w:val="0"/>
  </w:num>
  <w:num w:numId="7" w16cid:durableId="1846550958">
    <w:abstractNumId w:val="1"/>
  </w:num>
  <w:num w:numId="8" w16cid:durableId="1481993743">
    <w:abstractNumId w:val="7"/>
  </w:num>
  <w:num w:numId="9" w16cid:durableId="975138615">
    <w:abstractNumId w:val="6"/>
  </w:num>
  <w:num w:numId="10" w16cid:durableId="3037802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85"/>
    <w:rsid w:val="00062B79"/>
    <w:rsid w:val="0006597E"/>
    <w:rsid w:val="00102963"/>
    <w:rsid w:val="00125433"/>
    <w:rsid w:val="001500BF"/>
    <w:rsid w:val="00165694"/>
    <w:rsid w:val="0023197B"/>
    <w:rsid w:val="00250304"/>
    <w:rsid w:val="0032732C"/>
    <w:rsid w:val="003274F3"/>
    <w:rsid w:val="00384AE1"/>
    <w:rsid w:val="003E2634"/>
    <w:rsid w:val="00466D30"/>
    <w:rsid w:val="004D6574"/>
    <w:rsid w:val="005C68D8"/>
    <w:rsid w:val="005D1844"/>
    <w:rsid w:val="00741B9F"/>
    <w:rsid w:val="007652E9"/>
    <w:rsid w:val="007B4D82"/>
    <w:rsid w:val="007C731C"/>
    <w:rsid w:val="007D08E6"/>
    <w:rsid w:val="00805C8F"/>
    <w:rsid w:val="008255CB"/>
    <w:rsid w:val="00873319"/>
    <w:rsid w:val="0093409E"/>
    <w:rsid w:val="009407DA"/>
    <w:rsid w:val="00995712"/>
    <w:rsid w:val="00A117E5"/>
    <w:rsid w:val="00A41CD6"/>
    <w:rsid w:val="00AA243C"/>
    <w:rsid w:val="00AA3D8A"/>
    <w:rsid w:val="00AC6883"/>
    <w:rsid w:val="00B02B13"/>
    <w:rsid w:val="00B413E1"/>
    <w:rsid w:val="00BE05B3"/>
    <w:rsid w:val="00BF5789"/>
    <w:rsid w:val="00C01F40"/>
    <w:rsid w:val="00C37ACC"/>
    <w:rsid w:val="00CA41E6"/>
    <w:rsid w:val="00CE057C"/>
    <w:rsid w:val="00CE31BF"/>
    <w:rsid w:val="00D23F0E"/>
    <w:rsid w:val="00DB3285"/>
    <w:rsid w:val="00DC6313"/>
    <w:rsid w:val="00DF0C02"/>
    <w:rsid w:val="00E03E7E"/>
    <w:rsid w:val="00E72866"/>
    <w:rsid w:val="00F65707"/>
    <w:rsid w:val="00FD1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33956"/>
  <w15:chartTrackingRefBased/>
  <w15:docId w15:val="{643F03D6-C65E-408A-9C60-EB072447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285"/>
    <w:pPr>
      <w:ind w:left="720"/>
      <w:contextualSpacing/>
    </w:pPr>
  </w:style>
  <w:style w:type="paragraph" w:styleId="PlainText">
    <w:name w:val="Plain Text"/>
    <w:basedOn w:val="Normal"/>
    <w:link w:val="PlainTextChar"/>
    <w:uiPriority w:val="99"/>
    <w:semiHidden/>
    <w:unhideWhenUsed/>
    <w:rsid w:val="00805C8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805C8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657768">
      <w:bodyDiv w:val="1"/>
      <w:marLeft w:val="0"/>
      <w:marRight w:val="0"/>
      <w:marTop w:val="0"/>
      <w:marBottom w:val="0"/>
      <w:divBdr>
        <w:top w:val="none" w:sz="0" w:space="0" w:color="auto"/>
        <w:left w:val="none" w:sz="0" w:space="0" w:color="auto"/>
        <w:bottom w:val="none" w:sz="0" w:space="0" w:color="auto"/>
        <w:right w:val="none" w:sz="0" w:space="0" w:color="auto"/>
      </w:divBdr>
    </w:div>
    <w:div w:id="1736312876">
      <w:bodyDiv w:val="1"/>
      <w:marLeft w:val="0"/>
      <w:marRight w:val="0"/>
      <w:marTop w:val="0"/>
      <w:marBottom w:val="0"/>
      <w:divBdr>
        <w:top w:val="none" w:sz="0" w:space="0" w:color="auto"/>
        <w:left w:val="none" w:sz="0" w:space="0" w:color="auto"/>
        <w:bottom w:val="none" w:sz="0" w:space="0" w:color="auto"/>
        <w:right w:val="none" w:sz="0" w:space="0" w:color="auto"/>
      </w:divBdr>
    </w:div>
    <w:div w:id="193281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Routt</dc:creator>
  <cp:keywords/>
  <dc:description/>
  <cp:lastModifiedBy>Tina Routt</cp:lastModifiedBy>
  <cp:revision>2</cp:revision>
  <cp:lastPrinted>2023-02-03T15:54:00Z</cp:lastPrinted>
  <dcterms:created xsi:type="dcterms:W3CDTF">2023-07-12T14:50:00Z</dcterms:created>
  <dcterms:modified xsi:type="dcterms:W3CDTF">2023-07-12T14:50:00Z</dcterms:modified>
</cp:coreProperties>
</file>